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1B" w:rsidRDefault="00C83287" w:rsidP="00C832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(48)郵報:</w:t>
      </w:r>
      <w:proofErr w:type="gramStart"/>
      <w:r>
        <w:rPr>
          <w:rFonts w:ascii="標楷體" w:eastAsia="標楷體" w:hAnsi="標楷體" w:hint="eastAsia"/>
        </w:rPr>
        <w:t>密戰</w:t>
      </w:r>
      <w:proofErr w:type="gramEnd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The Post</w:t>
      </w:r>
      <w:r>
        <w:rPr>
          <w:rFonts w:ascii="標楷體" w:eastAsia="標楷體" w:hAnsi="標楷體" w:hint="eastAsia"/>
        </w:rPr>
        <w:t>)</w:t>
      </w:r>
      <w:bookmarkEnd w:id="0"/>
    </w:p>
    <w:p w:rsidR="00C83287" w:rsidRDefault="00C83287" w:rsidP="00C83287">
      <w:pPr>
        <w:jc w:val="center"/>
        <w:rPr>
          <w:rFonts w:ascii="標楷體" w:eastAsia="標楷體" w:hAnsi="標楷體"/>
        </w:rPr>
      </w:pPr>
    </w:p>
    <w:p w:rsidR="00C83287" w:rsidRPr="00C83287" w:rsidRDefault="00C83287" w:rsidP="00C832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83287" w:rsidRDefault="00C83287"/>
    <w:p w:rsidR="00C83287" w:rsidRPr="00782A76" w:rsidRDefault="00C83287">
      <w:pPr>
        <w:rPr>
          <w:rFonts w:ascii="Times New Roman" w:eastAsia="標楷體" w:hAnsi="Times New Roman" w:cs="Times New Roman"/>
        </w:rPr>
      </w:pPr>
      <w:r>
        <w:tab/>
      </w:r>
      <w:r>
        <w:rPr>
          <w:rFonts w:ascii="標楷體" w:eastAsia="標楷體" w:hAnsi="標楷體" w:hint="eastAsia"/>
        </w:rPr>
        <w:t>華盛頓郵報是美國相當有份量的報紙，他們的記者曾經揭發了尼克森總統的水門案件。這部電影The Post描寫一個真實的故事，1971年美國仍然在越南作戰，其實美國國防部早就對於越戰有很詳細的分析，這些分析的報導都被列為機密。華盛頓郵報得到了這一份文件，</w:t>
      </w:r>
      <w:proofErr w:type="gramStart"/>
      <w:r>
        <w:rPr>
          <w:rFonts w:ascii="標楷體" w:eastAsia="標楷體" w:hAnsi="標楷體" w:hint="eastAsia"/>
        </w:rPr>
        <w:t>當時郵</w:t>
      </w:r>
      <w:proofErr w:type="gramEnd"/>
      <w:r>
        <w:rPr>
          <w:rFonts w:ascii="標楷體" w:eastAsia="標楷體" w:hAnsi="標楷體" w:hint="eastAsia"/>
        </w:rPr>
        <w:t>報的</w:t>
      </w:r>
      <w:r w:rsidR="00782A76">
        <w:rPr>
          <w:rFonts w:ascii="標楷體" w:eastAsia="標楷體" w:hAnsi="標楷體" w:hint="eastAsia"/>
        </w:rPr>
        <w:t>負責人是</w:t>
      </w:r>
      <w:r w:rsidR="00782A76" w:rsidRPr="00782A76">
        <w:rPr>
          <w:rFonts w:ascii="Times New Roman" w:hAnsi="Times New Roman" w:cs="Times New Roman"/>
        </w:rPr>
        <w:t>Katharine Graham</w:t>
      </w:r>
      <w:r w:rsidR="00782A76" w:rsidRPr="00782A76">
        <w:rPr>
          <w:rFonts w:ascii="標楷體" w:eastAsia="標楷體" w:hAnsi="標楷體" w:cs="Times New Roman" w:hint="eastAsia"/>
        </w:rPr>
        <w:t>，一位女性，</w:t>
      </w:r>
      <w:r w:rsidR="00782A76">
        <w:rPr>
          <w:rFonts w:ascii="標楷體" w:eastAsia="標楷體" w:hAnsi="標楷體" w:cs="Times New Roman" w:hint="eastAsia"/>
        </w:rPr>
        <w:t>她對於是否公布這份文件感到非常困擾，因為她知道美國政府一定會對他們不利。</w:t>
      </w:r>
    </w:p>
    <w:p w:rsidR="00C83287" w:rsidRPr="00782A76" w:rsidRDefault="00C83287"/>
    <w:p w:rsidR="00C83287" w:rsidRDefault="00782A76">
      <w:pPr>
        <w:rPr>
          <w:rFonts w:ascii="標楷體" w:eastAsia="標楷體" w:hAnsi="標楷體" w:cs="Times New Roman"/>
        </w:rPr>
      </w:pPr>
      <w:r>
        <w:tab/>
      </w:r>
      <w:r>
        <w:rPr>
          <w:rFonts w:ascii="標楷體" w:eastAsia="標楷體" w:hAnsi="標楷體" w:hint="eastAsia"/>
        </w:rPr>
        <w:t>最後</w:t>
      </w:r>
      <w:r w:rsidRPr="00782A76">
        <w:rPr>
          <w:rFonts w:ascii="Times New Roman" w:hAnsi="Times New Roman" w:cs="Times New Roman"/>
        </w:rPr>
        <w:t>Katharine Graham</w:t>
      </w:r>
      <w:r>
        <w:rPr>
          <w:rFonts w:ascii="標楷體" w:eastAsia="標楷體" w:hAnsi="標楷體" w:cs="Times New Roman" w:hint="eastAsia"/>
        </w:rPr>
        <w:t>仍然決定公布這份對美國國防部極為不利的文件，美國政府採取了很嚴厲的制裁。華盛頓郵報和紐約時報將這個案件控訴到最高法院，1971年美國大法官會議判決</w:t>
      </w:r>
      <w:r>
        <w:rPr>
          <w:rFonts w:ascii="標楷體" w:eastAsia="標楷體" w:hAnsi="標楷體" w:cs="Times New Roman" w:hint="eastAsia"/>
        </w:rPr>
        <w:t>華盛頓郵報和紐約時報</w:t>
      </w:r>
      <w:r>
        <w:rPr>
          <w:rFonts w:ascii="標楷體" w:eastAsia="標楷體" w:hAnsi="標楷體" w:cs="Times New Roman" w:hint="eastAsia"/>
        </w:rPr>
        <w:t>勝訴。這個判決維護了美國的新聞自由，尼克森總統因此不讓華盛頓郵報的記者進入白宮，他大概沒有想到自己最後的下台也與華盛頓郵報的記者揭發有關。</w:t>
      </w:r>
    </w:p>
    <w:p w:rsidR="00782A76" w:rsidRDefault="00782A76">
      <w:pPr>
        <w:rPr>
          <w:rFonts w:ascii="標楷體" w:eastAsia="標楷體" w:hAnsi="標楷體" w:cs="Times New Roman"/>
        </w:rPr>
      </w:pPr>
    </w:p>
    <w:p w:rsidR="00782A76" w:rsidRDefault="00782A7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這部電影由史蒂芬史匹柏導演，女主角是梅莉史翠普，男主角是湯姆漢克</w:t>
      </w:r>
      <w:r w:rsidR="00BF59E7">
        <w:rPr>
          <w:rFonts w:ascii="標楷體" w:eastAsia="標楷體" w:hAnsi="標楷體" w:cs="Times New Roman" w:hint="eastAsia"/>
        </w:rPr>
        <w:t>斯</w:t>
      </w:r>
      <w:r>
        <w:rPr>
          <w:rFonts w:ascii="標楷體" w:eastAsia="標楷體" w:hAnsi="標楷體" w:cs="Times New Roman" w:hint="eastAsia"/>
        </w:rPr>
        <w:t>。可以想見這部電影是很好看的，看過的人都會對美國有更深入的了解。關於越戰的電影很多，有些是描寫美國軍人有多英勇</w:t>
      </w:r>
      <w:r w:rsidR="00607C7D">
        <w:rPr>
          <w:rFonts w:ascii="標楷體" w:eastAsia="標楷體" w:hAnsi="標楷體" w:cs="Times New Roman" w:hint="eastAsia"/>
        </w:rPr>
        <w:t>的。</w:t>
      </w:r>
      <w:r>
        <w:rPr>
          <w:rFonts w:ascii="標楷體" w:eastAsia="標楷體" w:hAnsi="標楷體" w:cs="Times New Roman" w:hint="eastAsia"/>
        </w:rPr>
        <w:t>其實越戰是一場非常值得檢討的戰爭，因為最後美國是大敗而歸。福特總統下令美軍全部撤退，當時越南首都只剩下美國大使館的頂樓可以停直升機，所以很多想離開越南的人也就經由大使館的頂樓離開了。</w:t>
      </w:r>
    </w:p>
    <w:p w:rsidR="00782A76" w:rsidRDefault="00782A76">
      <w:pPr>
        <w:rPr>
          <w:rFonts w:ascii="標楷體" w:eastAsia="標楷體" w:hAnsi="標楷體" w:cs="Times New Roman"/>
        </w:rPr>
      </w:pPr>
    </w:p>
    <w:p w:rsidR="00782A76" w:rsidRDefault="00782A7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607C7D">
        <w:rPr>
          <w:rFonts w:ascii="標楷體" w:eastAsia="標楷體" w:hAnsi="標楷體" w:cs="Times New Roman" w:hint="eastAsia"/>
        </w:rPr>
        <w:t>越戰也是美國戰爭史上相當長的戰爭，從1961年一直拖到1975年，其中經歷了四位總統，也造成了美國社會的動亂。任何對於越戰有興趣的人，不妨看這部電影。在我看來，政府的決定必須是冷靜而不帶感情的，如果他們多多參考華盛頓郵報所揭露的文件，也許根本不可能有越戰了。</w:t>
      </w:r>
    </w:p>
    <w:p w:rsidR="00607C7D" w:rsidRDefault="00607C7D">
      <w:pPr>
        <w:rPr>
          <w:rFonts w:ascii="標楷體" w:eastAsia="標楷體" w:hAnsi="標楷體" w:cs="Times New Roman"/>
        </w:rPr>
      </w:pPr>
    </w:p>
    <w:p w:rsidR="00607C7D" w:rsidRPr="00607C7D" w:rsidRDefault="00607C7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/>
        </w:rPr>
        <w:tab/>
      </w:r>
      <w:r w:rsidRPr="00607C7D">
        <w:rPr>
          <w:rFonts w:ascii="標楷體" w:eastAsia="標楷體" w:hAnsi="標楷體" w:cs="Times New Roman"/>
        </w:rPr>
        <w:t>Katharine Graham</w:t>
      </w:r>
      <w:r w:rsidRPr="00607C7D">
        <w:rPr>
          <w:rFonts w:ascii="標楷體" w:eastAsia="標楷體" w:hAnsi="標楷體" w:cs="Times New Roman" w:hint="eastAsia"/>
        </w:rPr>
        <w:t xml:space="preserve"> 2001年過世，她</w:t>
      </w:r>
      <w:r w:rsidR="00BF59E7">
        <w:rPr>
          <w:rFonts w:ascii="標楷體" w:eastAsia="標楷體" w:hAnsi="標楷體" w:cs="Times New Roman" w:hint="eastAsia"/>
        </w:rPr>
        <w:t>之所以受到尊敬，乃是因為她維護了新聞自由，但是從這部電影可以看出，在美國維護新聞自由不是容易的事。</w:t>
      </w:r>
    </w:p>
    <w:p w:rsidR="00C83287" w:rsidRPr="00782A76" w:rsidRDefault="00C83287"/>
    <w:p w:rsidR="00C83287" w:rsidRDefault="00C83287">
      <w:r>
        <w:br/>
      </w:r>
    </w:p>
    <w:p w:rsidR="00C83287" w:rsidRDefault="00C83287"/>
    <w:p w:rsidR="00C83287" w:rsidRDefault="00C83287"/>
    <w:sectPr w:rsidR="00C83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7"/>
    <w:rsid w:val="0031161B"/>
    <w:rsid w:val="00607C7D"/>
    <w:rsid w:val="00782A76"/>
    <w:rsid w:val="00BF59E7"/>
    <w:rsid w:val="00C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3F1-DD34-4CA4-915F-F97755CC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2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83287"/>
    <w:rPr>
      <w:color w:val="0000FF"/>
      <w:u w:val="single"/>
    </w:rPr>
  </w:style>
  <w:style w:type="character" w:customStyle="1" w:styleId="nowrap">
    <w:name w:val="nowrap"/>
    <w:basedOn w:val="a0"/>
    <w:rsid w:val="00C8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1</cp:revision>
  <dcterms:created xsi:type="dcterms:W3CDTF">2020-12-09T07:51:00Z</dcterms:created>
  <dcterms:modified xsi:type="dcterms:W3CDTF">2020-12-09T08:31:00Z</dcterms:modified>
</cp:coreProperties>
</file>